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DFACF" w14:textId="1ABFF195" w:rsidR="00E858C0" w:rsidRPr="00A6217E" w:rsidRDefault="00E858C0" w:rsidP="00E272F3">
      <w:pPr>
        <w:pStyle w:val="Sinespaciado"/>
      </w:pPr>
    </w:p>
    <w:tbl>
      <w:tblPr>
        <w:tblStyle w:val="Tablaconcuadrcula"/>
        <w:tblW w:w="8901" w:type="dxa"/>
        <w:tblLook w:val="04A0" w:firstRow="1" w:lastRow="0" w:firstColumn="1" w:lastColumn="0" w:noHBand="0" w:noVBand="1"/>
      </w:tblPr>
      <w:tblGrid>
        <w:gridCol w:w="1335"/>
        <w:gridCol w:w="435"/>
        <w:gridCol w:w="1455"/>
        <w:gridCol w:w="345"/>
        <w:gridCol w:w="2492"/>
        <w:gridCol w:w="2839"/>
      </w:tblGrid>
      <w:tr w:rsidR="00495A30" w:rsidRPr="00A6217E" w14:paraId="24A0B00D" w14:textId="77777777" w:rsidTr="00D41060">
        <w:trPr>
          <w:trHeight w:val="504"/>
        </w:trPr>
        <w:tc>
          <w:tcPr>
            <w:tcW w:w="3570" w:type="dxa"/>
            <w:gridSpan w:val="4"/>
            <w:shd w:val="clear" w:color="auto" w:fill="auto"/>
            <w:vAlign w:val="center"/>
          </w:tcPr>
          <w:p w14:paraId="7D2907B2" w14:textId="532A75A8" w:rsidR="00495A30" w:rsidRPr="00A6217E" w:rsidRDefault="0057434D" w:rsidP="00D41060">
            <w:pPr>
              <w:pStyle w:val="Sinespaciad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Nombres</w:t>
            </w:r>
            <w:r w:rsidR="00495A30" w:rsidRPr="00A62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 apellidos del</w:t>
            </w:r>
            <w:r w:rsidR="00D41060" w:rsidRPr="00A62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71D80"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mprendedor</w:t>
            </w:r>
            <w:r w:rsidR="00E71D80" w:rsidRPr="00A62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(a)</w:t>
            </w:r>
          </w:p>
        </w:tc>
        <w:tc>
          <w:tcPr>
            <w:tcW w:w="5331" w:type="dxa"/>
            <w:gridSpan w:val="2"/>
            <w:shd w:val="clear" w:color="auto" w:fill="auto"/>
          </w:tcPr>
          <w:p w14:paraId="2A1938B1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495A30" w:rsidRPr="00A6217E" w14:paraId="2EA71E68" w14:textId="77777777" w:rsidTr="00D41060">
        <w:trPr>
          <w:trHeight w:val="425"/>
        </w:trPr>
        <w:tc>
          <w:tcPr>
            <w:tcW w:w="3570" w:type="dxa"/>
            <w:gridSpan w:val="4"/>
            <w:vAlign w:val="center"/>
          </w:tcPr>
          <w:p w14:paraId="438E9CB8" w14:textId="668AED2F" w:rsidR="00495A30" w:rsidRPr="00A6217E" w:rsidRDefault="0057434D" w:rsidP="00D41060">
            <w:pPr>
              <w:pStyle w:val="Sinespaciad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Cedula de ciudanía</w:t>
            </w:r>
          </w:p>
        </w:tc>
        <w:tc>
          <w:tcPr>
            <w:tcW w:w="5331" w:type="dxa"/>
            <w:gridSpan w:val="2"/>
          </w:tcPr>
          <w:p w14:paraId="511F08F2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495A30" w:rsidRPr="00A6217E" w14:paraId="43153314" w14:textId="77777777" w:rsidTr="00D41060">
        <w:trPr>
          <w:trHeight w:val="559"/>
        </w:trPr>
        <w:tc>
          <w:tcPr>
            <w:tcW w:w="3570" w:type="dxa"/>
            <w:gridSpan w:val="4"/>
            <w:vAlign w:val="center"/>
          </w:tcPr>
          <w:p w14:paraId="5C46443C" w14:textId="77777777" w:rsidR="00495A30" w:rsidRPr="00A6217E" w:rsidRDefault="00495A30" w:rsidP="00D41060">
            <w:pPr>
              <w:pStyle w:val="Sinespaciad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Programa académico al que pertenece</w:t>
            </w:r>
          </w:p>
        </w:tc>
        <w:tc>
          <w:tcPr>
            <w:tcW w:w="5331" w:type="dxa"/>
            <w:gridSpan w:val="2"/>
          </w:tcPr>
          <w:p w14:paraId="0EB4A471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495A30" w:rsidRPr="00A6217E" w14:paraId="65BF5AE8" w14:textId="77777777" w:rsidTr="00D41060">
        <w:trPr>
          <w:trHeight w:val="412"/>
        </w:trPr>
        <w:tc>
          <w:tcPr>
            <w:tcW w:w="3570" w:type="dxa"/>
            <w:gridSpan w:val="4"/>
            <w:shd w:val="clear" w:color="auto" w:fill="auto"/>
            <w:vAlign w:val="center"/>
          </w:tcPr>
          <w:p w14:paraId="1F5570AB" w14:textId="77777777" w:rsidR="00495A30" w:rsidRPr="00A6217E" w:rsidRDefault="00495A30" w:rsidP="00D41060">
            <w:pPr>
              <w:pStyle w:val="Sinespaciad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5331" w:type="dxa"/>
            <w:gridSpan w:val="2"/>
            <w:shd w:val="clear" w:color="auto" w:fill="auto"/>
          </w:tcPr>
          <w:p w14:paraId="2BD000E7" w14:textId="77777777" w:rsidR="00495A30" w:rsidRPr="00A6217E" w:rsidRDefault="00495A30" w:rsidP="00FF24B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5A30" w:rsidRPr="00A6217E" w14:paraId="3F9B8453" w14:textId="77777777" w:rsidTr="00D41060">
        <w:trPr>
          <w:trHeight w:val="418"/>
        </w:trPr>
        <w:tc>
          <w:tcPr>
            <w:tcW w:w="3570" w:type="dxa"/>
            <w:gridSpan w:val="4"/>
            <w:vAlign w:val="center"/>
          </w:tcPr>
          <w:p w14:paraId="790F70F0" w14:textId="4E1C928B" w:rsidR="00495A30" w:rsidRPr="00A6217E" w:rsidRDefault="009848DB" w:rsidP="00D41060">
            <w:pPr>
              <w:pStyle w:val="Sinespaciad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Celular</w:t>
            </w:r>
          </w:p>
        </w:tc>
        <w:tc>
          <w:tcPr>
            <w:tcW w:w="5331" w:type="dxa"/>
            <w:gridSpan w:val="2"/>
          </w:tcPr>
          <w:p w14:paraId="606C8E4A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495A30" w:rsidRPr="00A6217E" w14:paraId="71A1ACA0" w14:textId="77777777" w:rsidTr="00D41060">
        <w:tc>
          <w:tcPr>
            <w:tcW w:w="8901" w:type="dxa"/>
            <w:gridSpan w:val="6"/>
            <w:vAlign w:val="center"/>
          </w:tcPr>
          <w:p w14:paraId="4C303D04" w14:textId="39E265C2" w:rsidR="00495A30" w:rsidRPr="00A6217E" w:rsidRDefault="00495A30" w:rsidP="00691798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A6217E">
              <w:rPr>
                <w:rFonts w:ascii="Arial" w:hAnsi="Arial" w:cs="Arial"/>
                <w:b/>
                <w:bCs/>
              </w:rPr>
              <w:t>Tipo de vínculo con las UTS</w:t>
            </w:r>
          </w:p>
        </w:tc>
      </w:tr>
      <w:tr w:rsidR="00495A30" w:rsidRPr="00A6217E" w14:paraId="0D8CCFB0" w14:textId="77777777" w:rsidTr="00691798">
        <w:tc>
          <w:tcPr>
            <w:tcW w:w="1335" w:type="dxa"/>
          </w:tcPr>
          <w:p w14:paraId="62685EB9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  <w:r w:rsidRPr="00A6217E">
              <w:rPr>
                <w:rFonts w:ascii="Arial" w:hAnsi="Arial" w:cs="Arial"/>
              </w:rPr>
              <w:t>Estudiante</w:t>
            </w:r>
          </w:p>
        </w:tc>
        <w:tc>
          <w:tcPr>
            <w:tcW w:w="435" w:type="dxa"/>
          </w:tcPr>
          <w:p w14:paraId="5906CEED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1455" w:type="dxa"/>
          </w:tcPr>
          <w:p w14:paraId="753D2D44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  <w:r w:rsidRPr="00A6217E">
              <w:rPr>
                <w:rFonts w:ascii="Arial" w:hAnsi="Arial" w:cs="Arial"/>
              </w:rPr>
              <w:t>Graduado</w:t>
            </w:r>
          </w:p>
        </w:tc>
        <w:tc>
          <w:tcPr>
            <w:tcW w:w="345" w:type="dxa"/>
          </w:tcPr>
          <w:p w14:paraId="46FE7B5F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14:paraId="2BCFB41E" w14:textId="663FC27D" w:rsidR="00495A30" w:rsidRPr="00A6217E" w:rsidRDefault="00D41060" w:rsidP="00D41060">
            <w:pPr>
              <w:pStyle w:val="Sinespaciado"/>
              <w:rPr>
                <w:rFonts w:ascii="Arial" w:hAnsi="Arial" w:cs="Arial"/>
              </w:rPr>
            </w:pPr>
            <w:r w:rsidRPr="00A6217E">
              <w:rPr>
                <w:rFonts w:ascii="Arial" w:hAnsi="Arial" w:cs="Arial"/>
              </w:rPr>
              <w:t>Sector Externo</w:t>
            </w:r>
            <w:r w:rsidR="00495A30" w:rsidRPr="00A6217E">
              <w:rPr>
                <w:rFonts w:ascii="Arial" w:hAnsi="Arial" w:cs="Arial"/>
              </w:rPr>
              <w:t xml:space="preserve"> ¿</w:t>
            </w:r>
            <w:r w:rsidRPr="00A6217E">
              <w:rPr>
                <w:rFonts w:ascii="Arial" w:hAnsi="Arial" w:cs="Arial"/>
              </w:rPr>
              <w:t>C</w:t>
            </w:r>
            <w:r w:rsidR="00495A30" w:rsidRPr="00A6217E">
              <w:rPr>
                <w:rFonts w:ascii="Arial" w:hAnsi="Arial" w:cs="Arial"/>
              </w:rPr>
              <w:t>uál?</w:t>
            </w:r>
          </w:p>
        </w:tc>
        <w:tc>
          <w:tcPr>
            <w:tcW w:w="2839" w:type="dxa"/>
          </w:tcPr>
          <w:p w14:paraId="5A3DBD1C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</w:tr>
    </w:tbl>
    <w:p w14:paraId="50A3AE14" w14:textId="77777777" w:rsidR="00495A30" w:rsidRPr="00A6217E" w:rsidRDefault="00495A3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47"/>
        <w:gridCol w:w="5350"/>
      </w:tblGrid>
      <w:tr w:rsidR="00495A30" w:rsidRPr="00A6217E" w14:paraId="03F22A33" w14:textId="77777777" w:rsidTr="0057434D">
        <w:trPr>
          <w:trHeight w:val="236"/>
        </w:trPr>
        <w:tc>
          <w:tcPr>
            <w:tcW w:w="3547" w:type="dxa"/>
            <w:shd w:val="clear" w:color="auto" w:fill="E7E6E6" w:themeFill="background2"/>
          </w:tcPr>
          <w:p w14:paraId="1CDA11EF" w14:textId="77777777" w:rsidR="00495A30" w:rsidRPr="00A6217E" w:rsidRDefault="00495A30" w:rsidP="00FF24B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Nombre de su empresa</w:t>
            </w:r>
          </w:p>
        </w:tc>
        <w:tc>
          <w:tcPr>
            <w:tcW w:w="5350" w:type="dxa"/>
            <w:shd w:val="clear" w:color="auto" w:fill="E7E6E6" w:themeFill="background2"/>
          </w:tcPr>
          <w:p w14:paraId="74EEB066" w14:textId="77777777" w:rsidR="00495A30" w:rsidRPr="00A6217E" w:rsidRDefault="00495A30" w:rsidP="00FF24B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217E">
              <w:rPr>
                <w:rFonts w:ascii="Arial" w:hAnsi="Arial" w:cs="Arial"/>
                <w:b/>
                <w:bCs/>
                <w:sz w:val="20"/>
                <w:szCs w:val="20"/>
              </w:rPr>
              <w:t>Nombre de su proyecto de emprendimiento</w:t>
            </w:r>
          </w:p>
        </w:tc>
      </w:tr>
      <w:tr w:rsidR="00495A30" w:rsidRPr="00A6217E" w14:paraId="19B3E290" w14:textId="77777777" w:rsidTr="0057434D">
        <w:trPr>
          <w:trHeight w:val="660"/>
        </w:trPr>
        <w:tc>
          <w:tcPr>
            <w:tcW w:w="3547" w:type="dxa"/>
          </w:tcPr>
          <w:p w14:paraId="7C49A4CA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5350" w:type="dxa"/>
          </w:tcPr>
          <w:p w14:paraId="35ABC511" w14:textId="77777777" w:rsidR="00495A30" w:rsidRPr="00A6217E" w:rsidRDefault="00495A30" w:rsidP="00FF24B4">
            <w:pPr>
              <w:pStyle w:val="Sinespaciado"/>
              <w:rPr>
                <w:rFonts w:ascii="Arial" w:hAnsi="Arial" w:cs="Arial"/>
              </w:rPr>
            </w:pPr>
          </w:p>
        </w:tc>
      </w:tr>
      <w:tr w:rsidR="0057434D" w:rsidRPr="00A6217E" w14:paraId="5685D322" w14:textId="77777777" w:rsidTr="0057434D">
        <w:trPr>
          <w:trHeight w:val="279"/>
        </w:trPr>
        <w:tc>
          <w:tcPr>
            <w:tcW w:w="8897" w:type="dxa"/>
            <w:gridSpan w:val="2"/>
          </w:tcPr>
          <w:p w14:paraId="486E9CE5" w14:textId="6701A64D" w:rsidR="0057434D" w:rsidRPr="00A6217E" w:rsidRDefault="0057434D" w:rsidP="00EB1F94">
            <w:r w:rsidRPr="00A6217E">
              <w:rPr>
                <w:b/>
              </w:rPr>
              <w:t>No NIT</w:t>
            </w:r>
            <w:r w:rsidRPr="00A6217E">
              <w:t xml:space="preserve"> :</w:t>
            </w:r>
          </w:p>
        </w:tc>
      </w:tr>
    </w:tbl>
    <w:p w14:paraId="333A3EC9" w14:textId="5C876861" w:rsidR="00EB1F94" w:rsidRPr="00A6217E" w:rsidRDefault="00EB1F94" w:rsidP="00EB1F94"/>
    <w:p w14:paraId="3E3215D1" w14:textId="77777777" w:rsidR="005553D8" w:rsidRPr="00A6217E" w:rsidRDefault="005553D8" w:rsidP="005553D8">
      <w:pPr>
        <w:spacing w:line="216" w:lineRule="auto"/>
        <w:jc w:val="both"/>
        <w:rPr>
          <w:color w:val="40BAD2"/>
          <w:sz w:val="20"/>
          <w:szCs w:val="20"/>
        </w:rPr>
      </w:pPr>
      <w:r w:rsidRPr="00A6217E">
        <w:rPr>
          <w:rFonts w:ascii="Arial" w:eastAsiaTheme="minorEastAsia" w:hAnsi="Arial"/>
          <w:color w:val="202124"/>
          <w:kern w:val="24"/>
          <w:sz w:val="20"/>
          <w:szCs w:val="20"/>
        </w:rPr>
        <w:t>El Lean Canvas es una herramienta de visualización de modelos de negocio pensada para empresas en fase de arranque o emprendimientos empresariales que están iniciando. Se enfoca en la metodología lean startup, centrada en generar nuevas ideas y llevarlas a prototipado para verificar si el mercado objetivo puede aprobar estas soluciones que usted está proponiendo.</w:t>
      </w:r>
    </w:p>
    <w:p w14:paraId="72B44152" w14:textId="0727E650" w:rsidR="00B45136" w:rsidRPr="00A6217E" w:rsidRDefault="00AC2D53" w:rsidP="00B45136">
      <w:pPr>
        <w:pStyle w:val="Sinespaciado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</w:pP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El propósito principal de este formato </w:t>
      </w:r>
      <w:r w:rsidR="004D5F0D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estándar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de plan de negocio </w:t>
      </w:r>
      <w:r w:rsidR="002C5721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Lean Canvas, 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es ofrecer una metodología de ayuda </w:t>
      </w:r>
      <w:r w:rsidR="00476656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al emprendedor en su propósito de 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estructurar </w:t>
      </w:r>
      <w:r w:rsidR="00476656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su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plan </w:t>
      </w:r>
      <w:r w:rsidR="004D5F0D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d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e negocio, </w:t>
      </w:r>
      <w:r w:rsidR="002C5721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iniciando con la recopilación de la mayor cantidad de información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de</w:t>
      </w:r>
      <w:r w:rsidR="004D5F0D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cada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negocio</w:t>
      </w:r>
      <w:r w:rsidR="004D5F0D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o proyecto de emprendimiento</w:t>
      </w:r>
      <w:r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</w:t>
      </w:r>
      <w:r w:rsidR="002C5721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y que puedan impactar para la construcción de contenido</w:t>
      </w:r>
      <w:r w:rsidR="004B3686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de cada uno de los 9 cajones</w:t>
      </w:r>
      <w:r w:rsidR="002C5721" w:rsidRPr="00A6217E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que componen el Lean Canvas de su empresa.</w:t>
      </w:r>
    </w:p>
    <w:p w14:paraId="38A047FB" w14:textId="71FFCC2F" w:rsidR="0027385B" w:rsidRPr="00A6217E" w:rsidRDefault="0027385B" w:rsidP="00691798">
      <w:pPr>
        <w:spacing w:line="216" w:lineRule="auto"/>
        <w:jc w:val="center"/>
        <w:rPr>
          <w:sz w:val="24"/>
          <w:szCs w:val="24"/>
        </w:rPr>
      </w:pPr>
    </w:p>
    <w:p w14:paraId="7D490D93" w14:textId="04CF1672" w:rsidR="00D17F0C" w:rsidRPr="00A6217E" w:rsidRDefault="00D17F0C" w:rsidP="00691798">
      <w:pPr>
        <w:spacing w:line="216" w:lineRule="auto"/>
        <w:jc w:val="center"/>
        <w:rPr>
          <w:sz w:val="24"/>
          <w:szCs w:val="24"/>
        </w:rPr>
      </w:pPr>
      <w:r w:rsidRPr="00A6217E">
        <w:rPr>
          <w:noProof/>
          <w:lang w:eastAsia="es-CO"/>
        </w:rPr>
        <w:drawing>
          <wp:inline distT="0" distB="0" distL="0" distR="0" wp14:anchorId="179CD20F" wp14:editId="18FA5CC3">
            <wp:extent cx="5347970" cy="2505075"/>
            <wp:effectExtent l="0" t="0" r="5080" b="0"/>
            <wp:docPr id="8" name="Imagen 7">
              <a:extLst xmlns:a="http://schemas.openxmlformats.org/drawingml/2006/main">
                <a:ext uri="{FF2B5EF4-FFF2-40B4-BE49-F238E27FC236}">
                  <a16:creationId xmlns:a16="http://schemas.microsoft.com/office/drawing/2014/main" id="{533FF910-80F7-48A4-94C5-5BC3D95CDC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7">
                      <a:extLst>
                        <a:ext uri="{FF2B5EF4-FFF2-40B4-BE49-F238E27FC236}">
                          <a16:creationId xmlns:a16="http://schemas.microsoft.com/office/drawing/2014/main" id="{533FF910-80F7-48A4-94C5-5BC3D95CDC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2574" t="21961" r="20441" b="26275"/>
                    <a:stretch/>
                  </pic:blipFill>
                  <pic:spPr>
                    <a:xfrm>
                      <a:off x="0" y="0"/>
                      <a:ext cx="534797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DCB01" w14:textId="547C58BC" w:rsidR="00E92F18" w:rsidRPr="00A6217E" w:rsidRDefault="00E92F18" w:rsidP="00E92F18">
      <w:pPr>
        <w:pStyle w:val="Sinespaciado"/>
        <w:rPr>
          <w:rFonts w:ascii="Arial" w:hAnsi="Arial" w:cs="Arial"/>
          <w:sz w:val="24"/>
          <w:szCs w:val="24"/>
        </w:rPr>
      </w:pPr>
    </w:p>
    <w:p w14:paraId="62DCB0A1" w14:textId="4986E4A2" w:rsidR="00A6217E" w:rsidRPr="00A6217E" w:rsidRDefault="00A6217E" w:rsidP="00A6217E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A6217E">
        <w:rPr>
          <w:rFonts w:ascii="Arial" w:hAnsi="Arial" w:cs="Arial"/>
          <w:sz w:val="20"/>
          <w:szCs w:val="20"/>
        </w:rPr>
        <w:lastRenderedPageBreak/>
        <w:t xml:space="preserve">A continuación, encontrará el detalle de los 9 elementos que componen el Lean Canvas, para iniciar la construcción de cada uno de los 9 cajones del plan de negocio, se requiere previamente que el emprendedor haya registrado su idea de negocio a través del formato F-EX-22 y esta sea evaluada con un puntaje mínimo de 21 puntos por medio de la rejilla F-EX-22 </w:t>
      </w:r>
    </w:p>
    <w:p w14:paraId="4165021B" w14:textId="77777777" w:rsidR="00A6217E" w:rsidRPr="00A6217E" w:rsidRDefault="00A6217E" w:rsidP="00E92F18">
      <w:pPr>
        <w:pStyle w:val="Sinespaciado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E92F18" w:rsidRPr="00A6217E" w14:paraId="5E4AFB8D" w14:textId="77777777" w:rsidTr="00D41060">
        <w:tc>
          <w:tcPr>
            <w:tcW w:w="2405" w:type="dxa"/>
            <w:vAlign w:val="center"/>
          </w:tcPr>
          <w:p w14:paraId="7421BA8D" w14:textId="442CD69E" w:rsidR="00E92F18" w:rsidRPr="00A6217E" w:rsidRDefault="00E92F1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 xml:space="preserve">Segmento de mercado </w:t>
            </w:r>
          </w:p>
        </w:tc>
        <w:tc>
          <w:tcPr>
            <w:tcW w:w="6423" w:type="dxa"/>
          </w:tcPr>
          <w:p w14:paraId="12CD97DC" w14:textId="77777777" w:rsidR="00F4050B" w:rsidRPr="00A6217E" w:rsidRDefault="00F4050B" w:rsidP="00E92F1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14:paraId="009B4AC6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4CFE9946" w14:textId="04886BC6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4FE8AA63" w14:textId="77777777" w:rsidTr="00D41060">
        <w:tc>
          <w:tcPr>
            <w:tcW w:w="2405" w:type="dxa"/>
            <w:vAlign w:val="center"/>
          </w:tcPr>
          <w:p w14:paraId="7DA14A5A" w14:textId="00C8EE93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 xml:space="preserve">Problema </w:t>
            </w:r>
          </w:p>
        </w:tc>
        <w:tc>
          <w:tcPr>
            <w:tcW w:w="6423" w:type="dxa"/>
          </w:tcPr>
          <w:p w14:paraId="77FF9EE2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42CAE64E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2FAE61BF" w14:textId="247F4D72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14CA9AB3" w14:textId="77777777" w:rsidTr="00D41060">
        <w:tc>
          <w:tcPr>
            <w:tcW w:w="2405" w:type="dxa"/>
            <w:vAlign w:val="center"/>
          </w:tcPr>
          <w:p w14:paraId="2BDD752D" w14:textId="67FC585A" w:rsidR="000735C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>Propuesta de valor</w:t>
            </w:r>
          </w:p>
        </w:tc>
        <w:tc>
          <w:tcPr>
            <w:tcW w:w="6423" w:type="dxa"/>
          </w:tcPr>
          <w:p w14:paraId="6EF523C0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5FBB131D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69E517B0" w14:textId="4D6967AC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7AEF5B81" w14:textId="77777777" w:rsidTr="00D41060">
        <w:tc>
          <w:tcPr>
            <w:tcW w:w="2405" w:type="dxa"/>
            <w:vAlign w:val="center"/>
          </w:tcPr>
          <w:p w14:paraId="3B9D7DC0" w14:textId="30523BBB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>Actividades clave</w:t>
            </w:r>
          </w:p>
        </w:tc>
        <w:tc>
          <w:tcPr>
            <w:tcW w:w="6423" w:type="dxa"/>
          </w:tcPr>
          <w:p w14:paraId="2C70B520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30450185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434AB668" w14:textId="77777777" w:rsidR="00B952FF" w:rsidRPr="00A6217E" w:rsidRDefault="00B952FF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23EDF57C" w14:textId="7AE14C9C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274D4BA0" w14:textId="77777777" w:rsidTr="00D41060">
        <w:tc>
          <w:tcPr>
            <w:tcW w:w="2405" w:type="dxa"/>
            <w:vAlign w:val="center"/>
          </w:tcPr>
          <w:p w14:paraId="4B964C50" w14:textId="2187087F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 xml:space="preserve">Canales </w:t>
            </w:r>
          </w:p>
        </w:tc>
        <w:tc>
          <w:tcPr>
            <w:tcW w:w="6423" w:type="dxa"/>
          </w:tcPr>
          <w:p w14:paraId="6AE0FDD7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74A55ABA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4A75FC08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5FFA7AFE" w14:textId="2F7C3124" w:rsidR="006838B8" w:rsidRPr="00A6217E" w:rsidRDefault="006838B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0441EA25" w14:textId="77777777" w:rsidTr="00D41060">
        <w:tc>
          <w:tcPr>
            <w:tcW w:w="2405" w:type="dxa"/>
            <w:vAlign w:val="center"/>
          </w:tcPr>
          <w:p w14:paraId="5B5AFB6F" w14:textId="7F83B1DA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 xml:space="preserve">Flujo de ingresos </w:t>
            </w:r>
          </w:p>
        </w:tc>
        <w:tc>
          <w:tcPr>
            <w:tcW w:w="6423" w:type="dxa"/>
          </w:tcPr>
          <w:p w14:paraId="4827D58E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03B68CD7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4C6CC803" w14:textId="3B388E44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200DD721" w14:textId="77777777" w:rsidTr="00D41060">
        <w:tc>
          <w:tcPr>
            <w:tcW w:w="2405" w:type="dxa"/>
            <w:vAlign w:val="center"/>
          </w:tcPr>
          <w:p w14:paraId="6FC032C1" w14:textId="45C1B7CE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>Estructura de costos</w:t>
            </w:r>
          </w:p>
        </w:tc>
        <w:tc>
          <w:tcPr>
            <w:tcW w:w="6423" w:type="dxa"/>
          </w:tcPr>
          <w:p w14:paraId="491D6FC4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32A80B22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3B68017C" w14:textId="095590FE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92F18" w:rsidRPr="00A6217E" w14:paraId="5C8B8D73" w14:textId="77777777" w:rsidTr="00D41060">
        <w:tc>
          <w:tcPr>
            <w:tcW w:w="2405" w:type="dxa"/>
            <w:vAlign w:val="center"/>
          </w:tcPr>
          <w:p w14:paraId="4E02C1BD" w14:textId="16499DE0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 xml:space="preserve">Métricas </w:t>
            </w:r>
          </w:p>
        </w:tc>
        <w:tc>
          <w:tcPr>
            <w:tcW w:w="6423" w:type="dxa"/>
          </w:tcPr>
          <w:p w14:paraId="2C8A0EC4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1400C866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5ACF44B4" w14:textId="47654B26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2F18" w:rsidRPr="00A6217E" w14:paraId="71EBF894" w14:textId="77777777" w:rsidTr="00D41060">
        <w:tc>
          <w:tcPr>
            <w:tcW w:w="2405" w:type="dxa"/>
            <w:vAlign w:val="center"/>
          </w:tcPr>
          <w:p w14:paraId="70BE495E" w14:textId="0CBE7F57" w:rsidR="00E92F18" w:rsidRPr="00A6217E" w:rsidRDefault="000735C8" w:rsidP="00D41060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217E">
              <w:rPr>
                <w:rFonts w:ascii="Arial" w:hAnsi="Arial" w:cs="Arial"/>
                <w:sz w:val="20"/>
                <w:szCs w:val="20"/>
              </w:rPr>
              <w:t>Ventaja competitiva</w:t>
            </w:r>
          </w:p>
        </w:tc>
        <w:tc>
          <w:tcPr>
            <w:tcW w:w="6423" w:type="dxa"/>
          </w:tcPr>
          <w:p w14:paraId="1DEA10B5" w14:textId="77777777" w:rsidR="00E92F18" w:rsidRPr="00A6217E" w:rsidRDefault="00E92F1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1ECBC535" w14:textId="77777777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  <w:p w14:paraId="4F119E1F" w14:textId="378FB2D1" w:rsidR="000735C8" w:rsidRPr="00A6217E" w:rsidRDefault="000735C8" w:rsidP="00E92F18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80AB58" w14:textId="77777777" w:rsidR="00691798" w:rsidRPr="00A6217E" w:rsidRDefault="00691798" w:rsidP="00E92F18">
      <w:pPr>
        <w:pStyle w:val="Sinespaciado"/>
        <w:rPr>
          <w:rFonts w:ascii="Arial" w:hAnsi="Arial" w:cs="Arial"/>
          <w:sz w:val="24"/>
          <w:szCs w:val="24"/>
        </w:rPr>
      </w:pPr>
    </w:p>
    <w:p w14:paraId="243A122E" w14:textId="6CA9C27F" w:rsidR="00691798" w:rsidRPr="00A6217E" w:rsidRDefault="00691798" w:rsidP="00D17F0C">
      <w:pPr>
        <w:jc w:val="both"/>
        <w:rPr>
          <w:rFonts w:ascii="Arial" w:hAnsi="Arial" w:cs="Arial"/>
          <w:sz w:val="24"/>
          <w:szCs w:val="24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5"/>
      <w:bookmarkStart w:id="6" w:name="OLE_LINK6"/>
      <w:r w:rsidRPr="00A6217E">
        <w:rPr>
          <w:sz w:val="20"/>
          <w:szCs w:val="20"/>
        </w:rPr>
        <w:t>Al diligenciar este documento, autorizo de manera previa, expresa e inequívoca a UNIDADES TECNOLÓGICAS DE SANTANDER a dar tratamiento de mis datos personales aquí consignados, incluyendo el consentimiento explícito para tratar datos sensibles aun conociendo la posibilidad de oponerme a ello, conforme a las finalidades incorporadas en la Política de Tratamiento de Información publicada en www.uts.edu.co y/o en Calle de los estudiantes 9-82 Ciudadela Real de Minas, que declaro conocer y estar informado que en ella se presentan los derechos que me asisten como titular y los canales de atención donde ejercerlos.</w:t>
      </w:r>
      <w:bookmarkEnd w:id="1"/>
      <w:bookmarkEnd w:id="2"/>
      <w:bookmarkEnd w:id="3"/>
      <w:bookmarkEnd w:id="4"/>
      <w:bookmarkEnd w:id="5"/>
      <w:bookmarkEnd w:id="6"/>
    </w:p>
    <w:sectPr w:rsidR="00691798" w:rsidRPr="00A6217E" w:rsidSect="00D17F0C">
      <w:headerReference w:type="default" r:id="rId8"/>
      <w:footerReference w:type="default" r:id="rId9"/>
      <w:pgSz w:w="12240" w:h="15840"/>
      <w:pgMar w:top="1417" w:right="1701" w:bottom="1135" w:left="1701" w:header="708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E1A95" w14:textId="77777777" w:rsidR="00873CB2" w:rsidRDefault="00873CB2" w:rsidP="00B83F7E">
      <w:pPr>
        <w:spacing w:after="0" w:line="240" w:lineRule="auto"/>
      </w:pPr>
      <w:r>
        <w:separator/>
      </w:r>
    </w:p>
  </w:endnote>
  <w:endnote w:type="continuationSeparator" w:id="0">
    <w:p w14:paraId="44A914CF" w14:textId="77777777" w:rsidR="00873CB2" w:rsidRDefault="00873CB2" w:rsidP="00B8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4EC7D" w14:textId="752E6A09" w:rsidR="009848DB" w:rsidRPr="007615BD" w:rsidRDefault="009848DB" w:rsidP="00365F37">
    <w:pPr>
      <w:spacing w:after="0" w:line="240" w:lineRule="auto"/>
      <w:ind w:right="-660"/>
      <w:rPr>
        <w:rFonts w:ascii="Arial" w:eastAsia="Calibri" w:hAnsi="Arial" w:cs="Arial"/>
        <w:sz w:val="14"/>
        <w:szCs w:val="14"/>
      </w:rPr>
    </w:pPr>
    <w:r w:rsidRPr="00C628C9">
      <w:rPr>
        <w:rFonts w:ascii="Arial" w:eastAsia="Arial" w:hAnsi="Arial" w:cs="Arial"/>
        <w:sz w:val="14"/>
        <w:szCs w:val="14"/>
      </w:rPr>
      <w:t xml:space="preserve">ELABORADO POR:                            </w:t>
    </w:r>
    <w:r w:rsidRPr="00C628C9">
      <w:rPr>
        <w:rFonts w:ascii="Arial" w:eastAsia="Calibri" w:hAnsi="Arial" w:cs="Arial"/>
        <w:sz w:val="14"/>
        <w:szCs w:val="14"/>
      </w:rPr>
      <w:t xml:space="preserve">REVISADO POR:                                                          APROBADO </w:t>
    </w:r>
    <w:r w:rsidRPr="007615BD">
      <w:rPr>
        <w:rFonts w:ascii="Arial" w:eastAsia="Calibri" w:hAnsi="Arial" w:cs="Arial"/>
        <w:sz w:val="14"/>
        <w:szCs w:val="14"/>
      </w:rPr>
      <w:t xml:space="preserve">POR: </w:t>
    </w:r>
    <w:r w:rsidR="00365F37">
      <w:rPr>
        <w:rFonts w:ascii="Arial" w:hAnsi="Arial" w:cs="Arial"/>
        <w:sz w:val="14"/>
      </w:rPr>
      <w:t>Líder del Sistema Integrado de Gestión</w:t>
    </w:r>
  </w:p>
  <w:p w14:paraId="3FC16E52" w14:textId="76645580" w:rsidR="009848DB" w:rsidRPr="007615BD" w:rsidRDefault="003A017A" w:rsidP="009848DB">
    <w:pPr>
      <w:spacing w:after="0" w:line="240" w:lineRule="auto"/>
      <w:rPr>
        <w:rFonts w:ascii="Arial" w:eastAsia="Calibri" w:hAnsi="Arial" w:cs="Arial"/>
        <w:sz w:val="14"/>
        <w:szCs w:val="14"/>
      </w:rPr>
    </w:pPr>
    <w:r>
      <w:rPr>
        <w:rFonts w:ascii="Arial" w:eastAsia="Calibri" w:hAnsi="Arial" w:cs="Arial"/>
        <w:sz w:val="14"/>
        <w:szCs w:val="14"/>
      </w:rPr>
      <w:t xml:space="preserve">Extensión                  </w:t>
    </w:r>
    <w:r w:rsidR="009848DB" w:rsidRPr="007615BD">
      <w:rPr>
        <w:rFonts w:ascii="Arial" w:eastAsia="Calibri" w:hAnsi="Arial" w:cs="Arial"/>
        <w:sz w:val="14"/>
        <w:szCs w:val="14"/>
      </w:rPr>
      <w:t xml:space="preserve">   </w:t>
    </w:r>
    <w:r>
      <w:rPr>
        <w:rFonts w:ascii="Arial" w:eastAsia="Calibri" w:hAnsi="Arial" w:cs="Arial"/>
        <w:sz w:val="14"/>
        <w:szCs w:val="14"/>
      </w:rPr>
      <w:t xml:space="preserve">                       </w:t>
    </w:r>
    <w:r w:rsidR="009848DB" w:rsidRPr="007615BD">
      <w:rPr>
        <w:rFonts w:ascii="Arial" w:eastAsia="Calibri" w:hAnsi="Arial" w:cs="Arial"/>
        <w:sz w:val="14"/>
        <w:szCs w:val="14"/>
      </w:rPr>
      <w:t>S</w:t>
    </w:r>
    <w:r w:rsidR="00A24F46">
      <w:rPr>
        <w:rFonts w:ascii="Arial" w:eastAsia="Calibri" w:hAnsi="Arial" w:cs="Arial"/>
        <w:sz w:val="14"/>
        <w:szCs w:val="14"/>
      </w:rPr>
      <w:t>istema Integrado de Gestión</w:t>
    </w:r>
    <w:r>
      <w:rPr>
        <w:rFonts w:ascii="Arial" w:eastAsia="Calibri" w:hAnsi="Arial" w:cs="Arial"/>
        <w:sz w:val="14"/>
        <w:szCs w:val="14"/>
      </w:rPr>
      <w:t xml:space="preserve">                         </w:t>
    </w:r>
    <w:r w:rsidR="009848DB" w:rsidRPr="007615BD">
      <w:rPr>
        <w:rFonts w:ascii="Arial" w:eastAsia="Calibri" w:hAnsi="Arial" w:cs="Arial"/>
        <w:sz w:val="14"/>
        <w:szCs w:val="14"/>
      </w:rPr>
      <w:t xml:space="preserve">              FECHA DE APROBACIÓN</w:t>
    </w:r>
    <w:r w:rsidR="009848DB">
      <w:rPr>
        <w:rFonts w:ascii="Arial" w:eastAsia="Calibri" w:hAnsi="Arial" w:cs="Arial"/>
        <w:sz w:val="14"/>
        <w:szCs w:val="14"/>
      </w:rPr>
      <w:t>:</w:t>
    </w:r>
    <w:r w:rsidR="00D17F0C">
      <w:rPr>
        <w:rFonts w:ascii="Arial" w:eastAsia="Calibri" w:hAnsi="Arial" w:cs="Arial"/>
        <w:sz w:val="14"/>
        <w:szCs w:val="14"/>
      </w:rPr>
      <w:t xml:space="preserve"> </w:t>
    </w:r>
    <w:r w:rsidR="00903241">
      <w:rPr>
        <w:rFonts w:ascii="Arial" w:eastAsia="Calibri" w:hAnsi="Arial" w:cs="Arial"/>
        <w:sz w:val="14"/>
        <w:szCs w:val="14"/>
      </w:rPr>
      <w:t>F</w:t>
    </w:r>
    <w:r w:rsidR="00D41060">
      <w:rPr>
        <w:rFonts w:ascii="Arial" w:eastAsia="Calibri" w:hAnsi="Arial" w:cs="Arial"/>
        <w:sz w:val="14"/>
        <w:szCs w:val="14"/>
      </w:rPr>
      <w:t>ebrero</w:t>
    </w:r>
    <w:r>
      <w:rPr>
        <w:rFonts w:ascii="Arial" w:eastAsia="Calibri" w:hAnsi="Arial" w:cs="Arial"/>
        <w:sz w:val="14"/>
        <w:szCs w:val="14"/>
      </w:rPr>
      <w:t xml:space="preserve"> de 2022</w:t>
    </w:r>
    <w:r w:rsidR="009848DB" w:rsidRPr="007615BD">
      <w:rPr>
        <w:rFonts w:ascii="Arial" w:eastAsia="Calibri" w:hAnsi="Arial" w:cs="Arial"/>
        <w:sz w:val="14"/>
        <w:szCs w:val="14"/>
      </w:rPr>
      <w:t xml:space="preserve">                                                    </w:t>
    </w:r>
  </w:p>
  <w:p w14:paraId="37096232" w14:textId="77777777" w:rsidR="00E272F3" w:rsidRDefault="00E272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D3ACE" w14:textId="77777777" w:rsidR="00873CB2" w:rsidRDefault="00873CB2" w:rsidP="00B83F7E">
      <w:pPr>
        <w:spacing w:after="0" w:line="240" w:lineRule="auto"/>
      </w:pPr>
      <w:r>
        <w:separator/>
      </w:r>
    </w:p>
  </w:footnote>
  <w:footnote w:type="continuationSeparator" w:id="0">
    <w:p w14:paraId="295109B4" w14:textId="77777777" w:rsidR="00873CB2" w:rsidRDefault="00873CB2" w:rsidP="00B8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62" w:type="pct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660"/>
      <w:gridCol w:w="5624"/>
      <w:gridCol w:w="2167"/>
    </w:tblGrid>
    <w:tr w:rsidR="003A017A" w:rsidRPr="003A017A" w14:paraId="4CA6DD7B" w14:textId="77777777" w:rsidTr="0035335F">
      <w:trPr>
        <w:cantSplit/>
        <w:trHeight w:hRule="exact" w:val="561"/>
        <w:jc w:val="center"/>
      </w:trPr>
      <w:tc>
        <w:tcPr>
          <w:tcW w:w="1660" w:type="dxa"/>
          <w:vAlign w:val="center"/>
        </w:tcPr>
        <w:p w14:paraId="6E14B03E" w14:textId="77777777" w:rsidR="003A017A" w:rsidRPr="003A017A" w:rsidRDefault="003A017A" w:rsidP="003A017A">
          <w:pPr>
            <w:jc w:val="center"/>
            <w:rPr>
              <w:rFonts w:eastAsia="Times New Roman" w:cstheme="minorHAnsi"/>
              <w:lang w:eastAsia="es-ES"/>
            </w:rPr>
          </w:pPr>
          <w:r w:rsidRPr="003A017A">
            <w:rPr>
              <w:rFonts w:cstheme="minorHAnsi"/>
              <w:noProof/>
              <w:lang w:eastAsia="es-CO"/>
            </w:rPr>
            <w:drawing>
              <wp:anchor distT="0" distB="0" distL="114300" distR="114300" simplePos="0" relativeHeight="251673600" behindDoc="0" locked="0" layoutInCell="1" allowOverlap="1" wp14:anchorId="58E4C92E" wp14:editId="5C06BF6D">
                <wp:simplePos x="0" y="0"/>
                <wp:positionH relativeFrom="column">
                  <wp:posOffset>46355</wp:posOffset>
                </wp:positionH>
                <wp:positionV relativeFrom="paragraph">
                  <wp:posOffset>174625</wp:posOffset>
                </wp:positionV>
                <wp:extent cx="1051560" cy="361950"/>
                <wp:effectExtent l="0" t="0" r="0" b="0"/>
                <wp:wrapThrough wrapText="bothSides">
                  <wp:wrapPolygon edited="0">
                    <wp:start x="10957" y="0"/>
                    <wp:lineTo x="0" y="4547"/>
                    <wp:lineTo x="0" y="18189"/>
                    <wp:lineTo x="1174" y="20463"/>
                    <wp:lineTo x="9783" y="20463"/>
                    <wp:lineTo x="21130" y="18189"/>
                    <wp:lineTo x="21130" y="12505"/>
                    <wp:lineTo x="12913" y="0"/>
                    <wp:lineTo x="10957" y="0"/>
                  </wp:wrapPolygon>
                </wp:wrapThrough>
                <wp:docPr id="4" name="Imagen 4" descr="Imagen relacion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relacion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6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A017A">
            <w:rPr>
              <w:rFonts w:eastAsia="Times New Roman" w:cstheme="minorHAnsi"/>
              <w:lang w:eastAsia="es-ES"/>
            </w:rPr>
            <w:br w:type="page"/>
          </w:r>
        </w:p>
      </w:tc>
      <w:tc>
        <w:tcPr>
          <w:tcW w:w="5623" w:type="dxa"/>
          <w:vAlign w:val="center"/>
        </w:tcPr>
        <w:p w14:paraId="2ABA23F3" w14:textId="17656FC0" w:rsidR="003A017A" w:rsidRPr="003A017A" w:rsidRDefault="003A017A" w:rsidP="003A017A">
          <w:pPr>
            <w:jc w:val="center"/>
            <w:rPr>
              <w:rFonts w:eastAsia="Times New Roman" w:cstheme="minorHAnsi"/>
              <w:bCs/>
              <w:lang w:eastAsia="es-ES"/>
            </w:rPr>
          </w:pPr>
          <w:r w:rsidRPr="003A017A">
            <w:rPr>
              <w:rFonts w:eastAsia="Times New Roman" w:cstheme="minorHAnsi"/>
              <w:bCs/>
              <w:lang w:eastAsia="es-ES"/>
            </w:rPr>
            <w:t>EXTENSIÓN</w:t>
          </w:r>
        </w:p>
      </w:tc>
      <w:tc>
        <w:tcPr>
          <w:tcW w:w="2167" w:type="dxa"/>
          <w:vAlign w:val="center"/>
        </w:tcPr>
        <w:p w14:paraId="4201EAA2" w14:textId="1825A90B" w:rsidR="003A017A" w:rsidRPr="003A017A" w:rsidRDefault="003A017A" w:rsidP="003A017A">
          <w:pPr>
            <w:pStyle w:val="Sinespaciado"/>
            <w:jc w:val="center"/>
            <w:rPr>
              <w:rFonts w:cstheme="minorHAnsi"/>
              <w:lang w:eastAsia="es-ES"/>
            </w:rPr>
          </w:pPr>
          <w:r w:rsidRPr="003A017A">
            <w:rPr>
              <w:rFonts w:cstheme="minorHAnsi"/>
              <w:lang w:eastAsia="es-ES"/>
            </w:rPr>
            <w:t xml:space="preserve">PÁGINA </w:t>
          </w:r>
          <w:r w:rsidRPr="003A017A">
            <w:rPr>
              <w:rFonts w:cstheme="minorHAnsi"/>
              <w:lang w:eastAsia="es-ES"/>
            </w:rPr>
            <w:fldChar w:fldCharType="begin"/>
          </w:r>
          <w:r w:rsidRPr="003A017A">
            <w:rPr>
              <w:rFonts w:cstheme="minorHAnsi"/>
              <w:lang w:eastAsia="es-ES"/>
            </w:rPr>
            <w:instrText xml:space="preserve"> PAGE </w:instrText>
          </w:r>
          <w:r w:rsidRPr="003A017A">
            <w:rPr>
              <w:rFonts w:cstheme="minorHAnsi"/>
              <w:lang w:eastAsia="es-ES"/>
            </w:rPr>
            <w:fldChar w:fldCharType="separate"/>
          </w:r>
          <w:r w:rsidR="00365F37">
            <w:rPr>
              <w:rFonts w:cstheme="minorHAnsi"/>
              <w:noProof/>
              <w:lang w:eastAsia="es-ES"/>
            </w:rPr>
            <w:t>2</w:t>
          </w:r>
          <w:r w:rsidRPr="003A017A">
            <w:rPr>
              <w:rFonts w:cstheme="minorHAnsi"/>
              <w:lang w:eastAsia="es-ES"/>
            </w:rPr>
            <w:fldChar w:fldCharType="end"/>
          </w:r>
        </w:p>
        <w:p w14:paraId="5E931C05" w14:textId="6A15EE4F" w:rsidR="003A017A" w:rsidRPr="003A017A" w:rsidRDefault="003A017A" w:rsidP="003A017A">
          <w:pPr>
            <w:pStyle w:val="Sinespaciado"/>
            <w:jc w:val="center"/>
            <w:rPr>
              <w:rFonts w:cstheme="minorHAnsi"/>
              <w:lang w:eastAsia="es-ES"/>
            </w:rPr>
          </w:pPr>
          <w:r w:rsidRPr="003A017A">
            <w:rPr>
              <w:rFonts w:cstheme="minorHAnsi"/>
              <w:lang w:eastAsia="es-ES"/>
            </w:rPr>
            <w:t xml:space="preserve">DE  </w:t>
          </w:r>
          <w:r w:rsidRPr="003A017A">
            <w:rPr>
              <w:rFonts w:cstheme="minorHAnsi"/>
              <w:lang w:eastAsia="es-ES"/>
            </w:rPr>
            <w:fldChar w:fldCharType="begin"/>
          </w:r>
          <w:r w:rsidRPr="003A017A">
            <w:rPr>
              <w:rFonts w:cstheme="minorHAnsi"/>
              <w:lang w:eastAsia="es-ES"/>
            </w:rPr>
            <w:instrText xml:space="preserve"> NUMPAGES </w:instrText>
          </w:r>
          <w:r w:rsidRPr="003A017A">
            <w:rPr>
              <w:rFonts w:cstheme="minorHAnsi"/>
              <w:lang w:eastAsia="es-ES"/>
            </w:rPr>
            <w:fldChar w:fldCharType="separate"/>
          </w:r>
          <w:r w:rsidR="00365F37">
            <w:rPr>
              <w:rFonts w:cstheme="minorHAnsi"/>
              <w:noProof/>
              <w:lang w:eastAsia="es-ES"/>
            </w:rPr>
            <w:t>2</w:t>
          </w:r>
          <w:r w:rsidRPr="003A017A">
            <w:rPr>
              <w:rFonts w:cstheme="minorHAnsi"/>
              <w:lang w:eastAsia="es-ES"/>
            </w:rPr>
            <w:fldChar w:fldCharType="end"/>
          </w:r>
        </w:p>
      </w:tc>
    </w:tr>
    <w:tr w:rsidR="003A017A" w:rsidRPr="003A017A" w14:paraId="1CC39DC6" w14:textId="77777777" w:rsidTr="0035335F">
      <w:trPr>
        <w:cantSplit/>
        <w:trHeight w:hRule="exact" w:val="554"/>
        <w:jc w:val="center"/>
      </w:trPr>
      <w:tc>
        <w:tcPr>
          <w:tcW w:w="1660" w:type="dxa"/>
          <w:vAlign w:val="center"/>
        </w:tcPr>
        <w:p w14:paraId="388BA694" w14:textId="77777777" w:rsidR="003A017A" w:rsidRPr="003A017A" w:rsidRDefault="003A017A" w:rsidP="003A017A">
          <w:pPr>
            <w:jc w:val="center"/>
            <w:rPr>
              <w:rFonts w:eastAsia="Times New Roman" w:cstheme="minorHAnsi"/>
              <w:lang w:eastAsia="es-ES"/>
            </w:rPr>
          </w:pPr>
        </w:p>
        <w:p w14:paraId="60824F02" w14:textId="77777777" w:rsidR="003A017A" w:rsidRPr="003A017A" w:rsidRDefault="003A017A" w:rsidP="003A017A">
          <w:pPr>
            <w:jc w:val="center"/>
            <w:rPr>
              <w:rFonts w:eastAsia="Times New Roman" w:cstheme="minorHAnsi"/>
              <w:lang w:eastAsia="es-ES"/>
            </w:rPr>
          </w:pPr>
        </w:p>
        <w:p w14:paraId="021DF85D" w14:textId="77777777" w:rsidR="003A017A" w:rsidRPr="003A017A" w:rsidRDefault="003A017A" w:rsidP="003A017A">
          <w:pPr>
            <w:jc w:val="center"/>
            <w:rPr>
              <w:rFonts w:eastAsia="Times New Roman" w:cstheme="minorHAnsi"/>
              <w:lang w:eastAsia="es-ES"/>
            </w:rPr>
          </w:pPr>
        </w:p>
      </w:tc>
      <w:tc>
        <w:tcPr>
          <w:tcW w:w="5623" w:type="dxa"/>
          <w:vAlign w:val="center"/>
        </w:tcPr>
        <w:p w14:paraId="2941DDE4" w14:textId="77777777" w:rsidR="003A017A" w:rsidRPr="003A017A" w:rsidRDefault="003A017A" w:rsidP="003A017A">
          <w:pPr>
            <w:pStyle w:val="Sinespaciado"/>
            <w:jc w:val="center"/>
            <w:rPr>
              <w:rFonts w:cstheme="minorHAnsi"/>
              <w:lang w:eastAsia="es-ES"/>
            </w:rPr>
          </w:pPr>
          <w:r w:rsidRPr="003A017A">
            <w:rPr>
              <w:rFonts w:cstheme="minorHAnsi"/>
              <w:lang w:eastAsia="es-ES"/>
            </w:rPr>
            <w:t>FORMATO DE TRABAJO</w:t>
          </w:r>
        </w:p>
        <w:p w14:paraId="52CDCC32" w14:textId="2FAEC67A" w:rsidR="003A017A" w:rsidRPr="003A017A" w:rsidRDefault="003A017A" w:rsidP="003A017A">
          <w:pPr>
            <w:pStyle w:val="Sinespaciado"/>
            <w:jc w:val="center"/>
            <w:rPr>
              <w:rFonts w:cstheme="minorHAnsi"/>
              <w:lang w:eastAsia="es-ES"/>
            </w:rPr>
          </w:pPr>
          <w:r w:rsidRPr="003A017A">
            <w:rPr>
              <w:rFonts w:cstheme="minorHAnsi"/>
              <w:lang w:eastAsia="es-ES"/>
            </w:rPr>
            <w:t>PLAN DE NEGOCIO LEAN CANVAS</w:t>
          </w:r>
        </w:p>
      </w:tc>
      <w:tc>
        <w:tcPr>
          <w:tcW w:w="2167" w:type="dxa"/>
          <w:vAlign w:val="center"/>
        </w:tcPr>
        <w:p w14:paraId="3C1F6DC9" w14:textId="77777777" w:rsidR="003A017A" w:rsidRPr="003A017A" w:rsidRDefault="003A017A" w:rsidP="003A017A">
          <w:pPr>
            <w:rPr>
              <w:rFonts w:eastAsia="Times New Roman" w:cstheme="minorHAnsi"/>
              <w:lang w:eastAsia="es-ES"/>
            </w:rPr>
          </w:pPr>
        </w:p>
      </w:tc>
    </w:tr>
    <w:tr w:rsidR="003A017A" w:rsidRPr="003A017A" w14:paraId="3313AB0E" w14:textId="77777777" w:rsidTr="0035335F">
      <w:trPr>
        <w:cantSplit/>
        <w:trHeight w:hRule="exact" w:val="317"/>
        <w:jc w:val="center"/>
      </w:trPr>
      <w:tc>
        <w:tcPr>
          <w:tcW w:w="1660" w:type="dxa"/>
          <w:vAlign w:val="center"/>
        </w:tcPr>
        <w:p w14:paraId="17888209" w14:textId="2A84F813" w:rsidR="003A017A" w:rsidRPr="003A017A" w:rsidRDefault="003A017A" w:rsidP="003A017A">
          <w:pPr>
            <w:jc w:val="center"/>
            <w:rPr>
              <w:rFonts w:eastAsia="Times New Roman" w:cstheme="minorHAnsi"/>
              <w:lang w:eastAsia="es-ES"/>
            </w:rPr>
          </w:pPr>
          <w:r w:rsidRPr="003A017A">
            <w:rPr>
              <w:rFonts w:eastAsia="Times New Roman" w:cstheme="minorHAnsi"/>
              <w:lang w:eastAsia="es-ES"/>
            </w:rPr>
            <w:t>F – EX – 30</w:t>
          </w:r>
        </w:p>
      </w:tc>
      <w:tc>
        <w:tcPr>
          <w:tcW w:w="5623" w:type="dxa"/>
          <w:vAlign w:val="center"/>
        </w:tcPr>
        <w:p w14:paraId="6AF14339" w14:textId="77777777" w:rsidR="003A017A" w:rsidRPr="003A017A" w:rsidRDefault="003A017A" w:rsidP="003A017A">
          <w:pPr>
            <w:pStyle w:val="Sinespaciado"/>
            <w:jc w:val="center"/>
            <w:rPr>
              <w:rFonts w:cstheme="minorHAnsi"/>
              <w:lang w:eastAsia="es-ES"/>
            </w:rPr>
          </w:pPr>
        </w:p>
      </w:tc>
      <w:tc>
        <w:tcPr>
          <w:tcW w:w="2167" w:type="dxa"/>
          <w:vAlign w:val="center"/>
        </w:tcPr>
        <w:p w14:paraId="44ACC523" w14:textId="6DDFA53E" w:rsidR="003A017A" w:rsidRPr="003A017A" w:rsidRDefault="003A017A" w:rsidP="003A017A">
          <w:pPr>
            <w:jc w:val="center"/>
            <w:rPr>
              <w:rFonts w:eastAsia="Times New Roman" w:cstheme="minorHAnsi"/>
              <w:lang w:eastAsia="es-ES"/>
            </w:rPr>
          </w:pPr>
          <w:r w:rsidRPr="003A017A">
            <w:rPr>
              <w:rFonts w:eastAsia="Times New Roman" w:cstheme="minorHAnsi"/>
              <w:lang w:eastAsia="es-ES"/>
            </w:rPr>
            <w:t xml:space="preserve">   VERSIÓN 1.0</w:t>
          </w:r>
        </w:p>
      </w:tc>
    </w:tr>
  </w:tbl>
  <w:p w14:paraId="512C8389" w14:textId="1CAE9E3D" w:rsidR="00B83F7E" w:rsidRPr="003A017A" w:rsidRDefault="00B83F7E" w:rsidP="003A01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713"/>
    <w:multiLevelType w:val="hybridMultilevel"/>
    <w:tmpl w:val="B0CAB240"/>
    <w:lvl w:ilvl="0" w:tplc="D65AC9CC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0ECB47A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F6B996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6A714E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D017AE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A0E618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D2C60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65A7342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C4E38E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D434393"/>
    <w:multiLevelType w:val="hybridMultilevel"/>
    <w:tmpl w:val="0DDE6E1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2F44EE"/>
    <w:multiLevelType w:val="hybridMultilevel"/>
    <w:tmpl w:val="59DA85C8"/>
    <w:lvl w:ilvl="0" w:tplc="EB1C2126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0340D86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9A88A16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A67D6A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EAED3C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305E5E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10AD2A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D20868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42CEDC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DDC1D6C"/>
    <w:multiLevelType w:val="hybridMultilevel"/>
    <w:tmpl w:val="D56C4788"/>
    <w:lvl w:ilvl="0" w:tplc="B21A2856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A6C16E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361886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CA207E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003FB8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86BBD6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CC48452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2A52C0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E2EC00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7A4C75A1"/>
    <w:multiLevelType w:val="hybridMultilevel"/>
    <w:tmpl w:val="CF080DF2"/>
    <w:lvl w:ilvl="0" w:tplc="3E7EBF8C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26C35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2808C0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F8F3D4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84079E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D2C7B0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DCC9D6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7496E4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BCE3E6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F9"/>
    <w:rsid w:val="00013448"/>
    <w:rsid w:val="000735C8"/>
    <w:rsid w:val="00160362"/>
    <w:rsid w:val="001936F6"/>
    <w:rsid w:val="001B581B"/>
    <w:rsid w:val="002319D3"/>
    <w:rsid w:val="00246143"/>
    <w:rsid w:val="0027385B"/>
    <w:rsid w:val="002764E7"/>
    <w:rsid w:val="002C5721"/>
    <w:rsid w:val="00332DB6"/>
    <w:rsid w:val="00365F37"/>
    <w:rsid w:val="003A017A"/>
    <w:rsid w:val="003A35BE"/>
    <w:rsid w:val="003D3911"/>
    <w:rsid w:val="00465E33"/>
    <w:rsid w:val="00476656"/>
    <w:rsid w:val="00495A30"/>
    <w:rsid w:val="0049633C"/>
    <w:rsid w:val="004B3686"/>
    <w:rsid w:val="004D5F0D"/>
    <w:rsid w:val="00507B17"/>
    <w:rsid w:val="005553D8"/>
    <w:rsid w:val="0057434D"/>
    <w:rsid w:val="006838B8"/>
    <w:rsid w:val="00691798"/>
    <w:rsid w:val="00831DC9"/>
    <w:rsid w:val="00873CB2"/>
    <w:rsid w:val="00881EAB"/>
    <w:rsid w:val="008E74B1"/>
    <w:rsid w:val="00903241"/>
    <w:rsid w:val="009848DB"/>
    <w:rsid w:val="009D0223"/>
    <w:rsid w:val="00A1529C"/>
    <w:rsid w:val="00A24F46"/>
    <w:rsid w:val="00A6217E"/>
    <w:rsid w:val="00A726B6"/>
    <w:rsid w:val="00A871D3"/>
    <w:rsid w:val="00AC2D53"/>
    <w:rsid w:val="00B45136"/>
    <w:rsid w:val="00B83F7E"/>
    <w:rsid w:val="00B952FF"/>
    <w:rsid w:val="00BA2EF9"/>
    <w:rsid w:val="00BA7D78"/>
    <w:rsid w:val="00BB62EC"/>
    <w:rsid w:val="00C35127"/>
    <w:rsid w:val="00C6573F"/>
    <w:rsid w:val="00D17F0C"/>
    <w:rsid w:val="00D41060"/>
    <w:rsid w:val="00D945A9"/>
    <w:rsid w:val="00D97409"/>
    <w:rsid w:val="00DF4999"/>
    <w:rsid w:val="00E272F3"/>
    <w:rsid w:val="00E71D80"/>
    <w:rsid w:val="00E858C0"/>
    <w:rsid w:val="00E92F18"/>
    <w:rsid w:val="00EB1F94"/>
    <w:rsid w:val="00F4050B"/>
    <w:rsid w:val="00F6442C"/>
    <w:rsid w:val="00F96487"/>
    <w:rsid w:val="00FA289B"/>
    <w:rsid w:val="00FA6D47"/>
    <w:rsid w:val="00FF1B45"/>
    <w:rsid w:val="00F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0A5E1"/>
  <w15:docId w15:val="{E48FC937-73A8-4CE3-AE53-45EB4C9B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3F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3F7E"/>
  </w:style>
  <w:style w:type="paragraph" w:styleId="Piedepgina">
    <w:name w:val="footer"/>
    <w:basedOn w:val="Normal"/>
    <w:link w:val="PiedepginaCar"/>
    <w:uiPriority w:val="99"/>
    <w:unhideWhenUsed/>
    <w:rsid w:val="00B83F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3F7E"/>
  </w:style>
  <w:style w:type="paragraph" w:styleId="Sinespaciado">
    <w:name w:val="No Spacing"/>
    <w:uiPriority w:val="1"/>
    <w:qFormat/>
    <w:rsid w:val="0027385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C5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2C5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E92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27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7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1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042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794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448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608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German Granados Picon</dc:creator>
  <cp:lastModifiedBy>Deisy Johana González Castellanos</cp:lastModifiedBy>
  <cp:revision>14</cp:revision>
  <cp:lastPrinted>2021-12-10T16:59:00Z</cp:lastPrinted>
  <dcterms:created xsi:type="dcterms:W3CDTF">2022-01-14T14:37:00Z</dcterms:created>
  <dcterms:modified xsi:type="dcterms:W3CDTF">2024-01-15T13:25:00Z</dcterms:modified>
</cp:coreProperties>
</file>